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A9D" w:rsidRPr="008346AD" w:rsidRDefault="00030A9D" w:rsidP="00030A9D">
      <w:pPr>
        <w:jc w:val="center"/>
        <w:rPr>
          <w:b/>
          <w:sz w:val="28"/>
          <w:szCs w:val="28"/>
        </w:rPr>
      </w:pPr>
      <w:r w:rsidRPr="008346AD">
        <w:rPr>
          <w:b/>
          <w:sz w:val="28"/>
          <w:szCs w:val="28"/>
        </w:rPr>
        <w:t>Пояснительная записка</w:t>
      </w:r>
    </w:p>
    <w:p w:rsidR="00030A9D" w:rsidRDefault="00030A9D" w:rsidP="00030A9D">
      <w:pPr>
        <w:jc w:val="center"/>
      </w:pPr>
    </w:p>
    <w:p w:rsidR="00030A9D" w:rsidRPr="00306AD9" w:rsidRDefault="00030A9D" w:rsidP="00030A9D">
      <w:pPr>
        <w:spacing w:line="40" w:lineRule="atLeast"/>
        <w:ind w:firstLine="851"/>
        <w:jc w:val="both"/>
      </w:pPr>
      <w:r w:rsidRPr="00306AD9">
        <w:t>Рабочая программа учебного предмета «</w:t>
      </w:r>
      <w:r>
        <w:t>Литература</w:t>
      </w:r>
      <w:r w:rsidRPr="00306AD9">
        <w:t>» для 5-9 классов составлена в соответствии со следующими документами:</w:t>
      </w:r>
    </w:p>
    <w:p w:rsidR="00030A9D" w:rsidRPr="00306AD9" w:rsidRDefault="00030A9D" w:rsidP="00030A9D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line="40" w:lineRule="atLeast"/>
        <w:ind w:left="0" w:firstLine="0"/>
        <w:jc w:val="both"/>
        <w:rPr>
          <w:b/>
          <w:color w:val="333333"/>
        </w:rPr>
      </w:pPr>
      <w:r w:rsidRPr="00306AD9">
        <w:rPr>
          <w:rStyle w:val="a3"/>
          <w:b w:val="0"/>
          <w:color w:val="333333"/>
        </w:rPr>
        <w:t>Закон «Об образовании»;</w:t>
      </w:r>
    </w:p>
    <w:p w:rsidR="00030A9D" w:rsidRPr="00306AD9" w:rsidRDefault="00030A9D" w:rsidP="00030A9D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75"/>
        <w:ind w:left="0" w:firstLine="0"/>
        <w:jc w:val="both"/>
        <w:rPr>
          <w:b/>
          <w:color w:val="333333"/>
        </w:rPr>
      </w:pPr>
      <w:r w:rsidRPr="00306AD9">
        <w:rPr>
          <w:rStyle w:val="a3"/>
          <w:b w:val="0"/>
          <w:color w:val="333333"/>
        </w:rPr>
        <w:t>Федеральный государственный образовательный стандарт 2004г.;</w:t>
      </w:r>
    </w:p>
    <w:p w:rsidR="00030A9D" w:rsidRPr="00306AD9" w:rsidRDefault="00030A9D" w:rsidP="00030A9D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ind w:left="0" w:firstLine="0"/>
        <w:jc w:val="both"/>
        <w:rPr>
          <w:rStyle w:val="a3"/>
          <w:b w:val="0"/>
          <w:color w:val="333333"/>
        </w:rPr>
      </w:pPr>
      <w:r w:rsidRPr="00306AD9">
        <w:rPr>
          <w:rStyle w:val="a3"/>
          <w:b w:val="0"/>
          <w:color w:val="333333"/>
        </w:rPr>
        <w:t xml:space="preserve">Примерные программы, созданные на основе </w:t>
      </w:r>
      <w:proofErr w:type="gramStart"/>
      <w:r w:rsidRPr="00306AD9">
        <w:rPr>
          <w:rStyle w:val="a3"/>
          <w:b w:val="0"/>
          <w:color w:val="333333"/>
        </w:rPr>
        <w:t>федерального</w:t>
      </w:r>
      <w:proofErr w:type="gramEnd"/>
      <w:r w:rsidRPr="00306AD9">
        <w:rPr>
          <w:rStyle w:val="a3"/>
          <w:b w:val="0"/>
          <w:color w:val="333333"/>
        </w:rPr>
        <w:t xml:space="preserve"> государственного  </w:t>
      </w:r>
    </w:p>
    <w:p w:rsidR="00030A9D" w:rsidRPr="00306AD9" w:rsidRDefault="00030A9D" w:rsidP="00030A9D">
      <w:pPr>
        <w:shd w:val="clear" w:color="auto" w:fill="FFFFFF"/>
        <w:jc w:val="both"/>
        <w:rPr>
          <w:rStyle w:val="a3"/>
          <w:b w:val="0"/>
          <w:color w:val="333333"/>
        </w:rPr>
      </w:pPr>
      <w:r w:rsidRPr="00306AD9">
        <w:rPr>
          <w:rStyle w:val="a3"/>
          <w:b w:val="0"/>
          <w:color w:val="333333"/>
        </w:rPr>
        <w:t xml:space="preserve">     образовательного стандарта;</w:t>
      </w:r>
    </w:p>
    <w:p w:rsidR="00030A9D" w:rsidRPr="00306AD9" w:rsidRDefault="00030A9D" w:rsidP="00030A9D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both"/>
      </w:pPr>
      <w:r w:rsidRPr="00306AD9">
        <w:t>санитарно-эпидемиологические требования к условиям и организации обучения в ОУ</w:t>
      </w:r>
    </w:p>
    <w:p w:rsidR="00030A9D" w:rsidRPr="00306AD9" w:rsidRDefault="00030A9D" w:rsidP="00030A9D">
      <w:pPr>
        <w:shd w:val="clear" w:color="auto" w:fill="FFFFFF"/>
        <w:ind w:left="284"/>
        <w:jc w:val="both"/>
      </w:pPr>
      <w:r w:rsidRPr="00306AD9">
        <w:t>(утверждены постановлением Главного государственного санитарного врача РФ от 29.12.2010г. № 189)</w:t>
      </w:r>
    </w:p>
    <w:p w:rsidR="00030A9D" w:rsidRPr="00306AD9" w:rsidRDefault="00030A9D" w:rsidP="00030A9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b/>
          <w:color w:val="333333"/>
        </w:rPr>
      </w:pPr>
      <w:r w:rsidRPr="00306AD9">
        <w:t>годовой учебный календарный график  на текущий учебный год;</w:t>
      </w:r>
    </w:p>
    <w:p w:rsidR="00030A9D" w:rsidRPr="00306AD9" w:rsidRDefault="00030A9D" w:rsidP="00030A9D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284" w:hanging="284"/>
        <w:jc w:val="both"/>
        <w:rPr>
          <w:b/>
          <w:color w:val="333333"/>
        </w:rPr>
      </w:pPr>
      <w:r w:rsidRPr="00306AD9">
        <w:rPr>
          <w:rStyle w:val="a3"/>
          <w:b w:val="0"/>
          <w:color w:val="333333"/>
        </w:rPr>
        <w:t>Базисный учебный план МБОУ ООШ №2;</w:t>
      </w:r>
    </w:p>
    <w:p w:rsidR="00030A9D" w:rsidRPr="00306AD9" w:rsidRDefault="00030A9D" w:rsidP="00030A9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100" w:beforeAutospacing="1" w:after="75"/>
        <w:ind w:left="284" w:hanging="284"/>
        <w:jc w:val="both"/>
        <w:rPr>
          <w:rStyle w:val="a3"/>
          <w:bCs w:val="0"/>
          <w:color w:val="333333"/>
        </w:rPr>
      </w:pPr>
      <w:r w:rsidRPr="00306AD9">
        <w:rPr>
          <w:rStyle w:val="a3"/>
          <w:b w:val="0"/>
          <w:color w:val="333333"/>
        </w:rPr>
        <w:t>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030A9D" w:rsidRDefault="00030A9D" w:rsidP="00030A9D">
      <w:pPr>
        <w:jc w:val="center"/>
      </w:pPr>
    </w:p>
    <w:p w:rsidR="00030A9D" w:rsidRPr="00B76A5E" w:rsidRDefault="00030A9D" w:rsidP="00030A9D">
      <w:pPr>
        <w:shd w:val="clear" w:color="auto" w:fill="FFFFFF"/>
        <w:autoSpaceDE w:val="0"/>
        <w:ind w:firstLine="709"/>
        <w:jc w:val="both"/>
      </w:pPr>
      <w:r w:rsidRPr="005D67BF">
        <w:t>Рабоча</w:t>
      </w:r>
      <w:r>
        <w:t xml:space="preserve">я программа </w:t>
      </w:r>
      <w:r w:rsidRPr="005D67BF">
        <w:t xml:space="preserve">составлена на основе </w:t>
      </w:r>
      <w:r>
        <w:t>Ф</w:t>
      </w:r>
      <w:r w:rsidRPr="005D67BF">
        <w:t xml:space="preserve">едерального компонента государственного стандарта основного общего образования по </w:t>
      </w:r>
      <w:r>
        <w:t>литературе</w:t>
      </w:r>
      <w:r w:rsidRPr="005D67BF">
        <w:t xml:space="preserve">, примерной программы основного общего образования по </w:t>
      </w:r>
      <w:r>
        <w:t>литературе</w:t>
      </w:r>
      <w:r w:rsidRPr="005D67BF">
        <w:t xml:space="preserve"> (базовый уровень) и </w:t>
      </w:r>
      <w:r w:rsidRPr="00B76A5E">
        <w:t>Программы по литературе для 5—11 классов общеобразовательной    школы</w:t>
      </w:r>
      <w:proofErr w:type="gramStart"/>
      <w:r w:rsidRPr="00B76A5E">
        <w:t xml:space="preserve">   /    А</w:t>
      </w:r>
      <w:proofErr w:type="gramEnd"/>
      <w:r w:rsidRPr="00B76A5E">
        <w:t xml:space="preserve">вт.-сост.:    Г.С.    </w:t>
      </w:r>
      <w:proofErr w:type="spellStart"/>
      <w:r w:rsidRPr="00B76A5E">
        <w:t>Меркин</w:t>
      </w:r>
      <w:proofErr w:type="spellEnd"/>
      <w:r w:rsidRPr="00B76A5E">
        <w:t xml:space="preserve">, С.А. Зинин, В.А. </w:t>
      </w:r>
      <w:proofErr w:type="spellStart"/>
      <w:r w:rsidRPr="00B76A5E">
        <w:t>Чалмаев</w:t>
      </w:r>
      <w:proofErr w:type="spellEnd"/>
      <w:r w:rsidRPr="00B76A5E">
        <w:t>. — 3-е изд. — М.: ООО «ТИД «Русское слово — PC», 2006. — 200 с.</w:t>
      </w:r>
    </w:p>
    <w:p w:rsidR="00030A9D" w:rsidRPr="006C4B79" w:rsidRDefault="00030A9D" w:rsidP="00030A9D">
      <w:pPr>
        <w:ind w:firstLine="708"/>
        <w:jc w:val="both"/>
      </w:pPr>
    </w:p>
    <w:p w:rsidR="00030A9D" w:rsidRDefault="00030A9D" w:rsidP="00030A9D">
      <w:pPr>
        <w:widowControl w:val="0"/>
        <w:ind w:firstLine="567"/>
        <w:jc w:val="both"/>
        <w:rPr>
          <w:b/>
        </w:rPr>
      </w:pPr>
      <w:r>
        <w:rPr>
          <w:b/>
        </w:rPr>
        <w:t>Общая характеристика учебного предмета</w:t>
      </w:r>
    </w:p>
    <w:p w:rsidR="00030A9D" w:rsidRDefault="00030A9D" w:rsidP="00030A9D">
      <w:pPr>
        <w:widowControl w:val="0"/>
        <w:ind w:firstLine="567"/>
        <w:jc w:val="both"/>
        <w:rPr>
          <w:b/>
        </w:rPr>
      </w:pPr>
    </w:p>
    <w:p w:rsidR="00030A9D" w:rsidRDefault="00030A9D" w:rsidP="00030A9D">
      <w:pPr>
        <w:widowControl w:val="0"/>
        <w:ind w:firstLine="567"/>
        <w:jc w:val="both"/>
      </w:pPr>
      <w:r>
        <w:rPr>
          <w:b/>
          <w:i/>
        </w:rPr>
        <w:t>Литература</w:t>
      </w:r>
      <w:r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30A9D" w:rsidRDefault="00030A9D" w:rsidP="00030A9D">
      <w:pPr>
        <w:pStyle w:val="a4"/>
        <w:spacing w:line="240" w:lineRule="auto"/>
        <w:ind w:firstLine="567"/>
        <w:rPr>
          <w:color w:val="000000"/>
          <w:sz w:val="24"/>
        </w:rPr>
      </w:pPr>
      <w:r>
        <w:rPr>
          <w:color w:val="000000"/>
          <w:sz w:val="24"/>
        </w:rPr>
        <w:t>Примерная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</w:t>
      </w:r>
      <w:r>
        <w:rPr>
          <w:color w:val="800000"/>
          <w:sz w:val="24"/>
        </w:rPr>
        <w:t xml:space="preserve"> </w:t>
      </w:r>
      <w:r>
        <w:rPr>
          <w:color w:val="000000"/>
          <w:sz w:val="24"/>
        </w:rPr>
        <w:t>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030A9D" w:rsidRDefault="00030A9D" w:rsidP="00030A9D">
      <w:pPr>
        <w:pStyle w:val="a4"/>
        <w:spacing w:line="240" w:lineRule="auto"/>
        <w:ind w:firstLine="567"/>
        <w:rPr>
          <w:sz w:val="24"/>
        </w:rPr>
      </w:pPr>
      <w:r>
        <w:rPr>
          <w:sz w:val="24"/>
        </w:rPr>
        <w:t xml:space="preserve"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</w:t>
      </w:r>
      <w:r>
        <w:rPr>
          <w:color w:val="000000"/>
          <w:sz w:val="24"/>
        </w:rPr>
        <w:t>классики. Каждое классическое произведение всегда актуально, так как обращено к вечным человеческим ценностям.</w:t>
      </w:r>
      <w:r>
        <w:rPr>
          <w:sz w:val="24"/>
        </w:rPr>
        <w:t xml:space="preserve">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</w:t>
      </w:r>
      <w:r>
        <w:rPr>
          <w:sz w:val="24"/>
        </w:rPr>
        <w:lastRenderedPageBreak/>
        <w:t xml:space="preserve">наслаждаться произведениями словесного искусства, развитый художественный вкус, необходимый объем </w:t>
      </w:r>
      <w:proofErr w:type="spellStart"/>
      <w:r>
        <w:rPr>
          <w:sz w:val="24"/>
        </w:rPr>
        <w:t>историк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и теоретико-литературных знаний и умений, отвечающий возрастным особенностям учащегося.</w:t>
      </w:r>
    </w:p>
    <w:p w:rsidR="00030A9D" w:rsidRDefault="00030A9D" w:rsidP="00030A9D">
      <w:pPr>
        <w:pStyle w:val="a4"/>
        <w:spacing w:line="240" w:lineRule="auto"/>
        <w:ind w:firstLine="567"/>
        <w:rPr>
          <w:sz w:val="24"/>
        </w:rPr>
      </w:pPr>
      <w:r>
        <w:rPr>
          <w:sz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осознанное, творческое чтение художественных произведений разных жанров;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выразительное чтение художественного текста;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ответы на вопросы, раскрывающие знание и понимание текста произведения;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заучивание наизусть стихотворных и прозаических текстов;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i/>
          <w:sz w:val="24"/>
        </w:rPr>
      </w:pPr>
      <w:r>
        <w:rPr>
          <w:sz w:val="24"/>
        </w:rPr>
        <w:t>анализ и интерпретация произведения;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составление планов и написание отзывов о произведениях;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написание сочинений по литературным произведениям и на основе жизненных впечатлений;</w:t>
      </w:r>
    </w:p>
    <w:p w:rsidR="00030A9D" w:rsidRDefault="00030A9D" w:rsidP="00030A9D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целенаправленный поиск информации на основе знания ее источников и умения работать с ними.</w:t>
      </w:r>
    </w:p>
    <w:p w:rsidR="00030A9D" w:rsidRDefault="00030A9D" w:rsidP="00030A9D">
      <w:pPr>
        <w:pStyle w:val="a4"/>
        <w:spacing w:line="240" w:lineRule="auto"/>
        <w:ind w:firstLine="567"/>
        <w:rPr>
          <w:sz w:val="24"/>
        </w:rPr>
      </w:pPr>
      <w:r>
        <w:rPr>
          <w:sz w:val="24"/>
        </w:rPr>
        <w:t>Учебный предмет «Литература» – одна из важнейших частей образовательной области «Филология»</w:t>
      </w:r>
      <w:r>
        <w:rPr>
          <w:i/>
          <w:sz w:val="24"/>
        </w:rPr>
        <w:t>.</w:t>
      </w:r>
      <w:r>
        <w:rPr>
          <w:sz w:val="24"/>
        </w:rPr>
        <w:t xml:space="preserve">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030A9D" w:rsidRDefault="00030A9D" w:rsidP="00030A9D">
      <w:pPr>
        <w:pStyle w:val="a4"/>
        <w:spacing w:line="240" w:lineRule="auto"/>
        <w:ind w:firstLine="567"/>
        <w:rPr>
          <w:sz w:val="24"/>
        </w:rPr>
      </w:pPr>
      <w:r>
        <w:rPr>
          <w:sz w:val="24"/>
        </w:rPr>
        <w:t xml:space="preserve"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</w:t>
      </w:r>
      <w:proofErr w:type="spellStart"/>
      <w:r>
        <w:rPr>
          <w:sz w:val="24"/>
        </w:rPr>
        <w:t>всх</w:t>
      </w:r>
      <w:proofErr w:type="spellEnd"/>
      <w:r>
        <w:rPr>
          <w:sz w:val="24"/>
        </w:rPr>
        <w:t xml:space="preserve">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 </w:t>
      </w:r>
    </w:p>
    <w:p w:rsidR="00030A9D" w:rsidRDefault="00030A9D" w:rsidP="00030A9D">
      <w:pPr>
        <w:pStyle w:val="a4"/>
        <w:spacing w:line="240" w:lineRule="auto"/>
        <w:ind w:firstLine="567"/>
        <w:rPr>
          <w:sz w:val="24"/>
        </w:rPr>
      </w:pPr>
      <w:r>
        <w:rPr>
          <w:sz w:val="24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9C4E6A" w:rsidRDefault="009C4E6A"/>
    <w:p w:rsidR="00030A9D" w:rsidRDefault="00030A9D"/>
    <w:p w:rsidR="00030A9D" w:rsidRDefault="00030A9D"/>
    <w:p w:rsidR="00030A9D" w:rsidRDefault="00030A9D" w:rsidP="00030A9D">
      <w:pPr>
        <w:widowControl w:val="0"/>
        <w:tabs>
          <w:tab w:val="left" w:pos="0"/>
        </w:tabs>
        <w:spacing w:line="200" w:lineRule="atLeast"/>
        <w:ind w:firstLine="426"/>
        <w:jc w:val="both"/>
        <w:rPr>
          <w:b/>
        </w:rPr>
      </w:pPr>
      <w:r w:rsidRPr="00306AD9">
        <w:rPr>
          <w:b/>
        </w:rPr>
        <w:t>Место предмета «</w:t>
      </w:r>
      <w:r>
        <w:rPr>
          <w:b/>
        </w:rPr>
        <w:t>Литература</w:t>
      </w:r>
      <w:r w:rsidRPr="00306AD9">
        <w:rPr>
          <w:b/>
        </w:rPr>
        <w:t>» в базисном учебном плане</w:t>
      </w:r>
    </w:p>
    <w:p w:rsidR="00030A9D" w:rsidRPr="00306AD9" w:rsidRDefault="00030A9D" w:rsidP="00030A9D">
      <w:pPr>
        <w:widowControl w:val="0"/>
        <w:tabs>
          <w:tab w:val="left" w:pos="0"/>
        </w:tabs>
        <w:spacing w:line="200" w:lineRule="atLeast"/>
        <w:ind w:firstLine="426"/>
        <w:jc w:val="both"/>
        <w:rPr>
          <w:b/>
        </w:rPr>
      </w:pPr>
    </w:p>
    <w:p w:rsidR="00030A9D" w:rsidRDefault="00030A9D" w:rsidP="00030A9D">
      <w:pPr>
        <w:widowControl w:val="0"/>
        <w:ind w:firstLine="567"/>
        <w:jc w:val="both"/>
      </w:pPr>
      <w:r>
        <w:t xml:space="preserve">Федеральный базисный учебный план для образовательных учреждений Российской Федерации отводит </w:t>
      </w:r>
      <w:r>
        <w:rPr>
          <w:color w:val="000000"/>
        </w:rPr>
        <w:t>385 часов</w:t>
      </w:r>
      <w:r>
        <w:t xml:space="preserve"> для обязательного изучения учебного предмета </w:t>
      </w:r>
      <w:r>
        <w:lastRenderedPageBreak/>
        <w:t xml:space="preserve">«Литература» на этапе основного общего образования. В </w:t>
      </w:r>
      <w:r>
        <w:rPr>
          <w:lang w:val="en-US"/>
        </w:rPr>
        <w:t>V</w:t>
      </w:r>
      <w:r>
        <w:t xml:space="preserve">, </w:t>
      </w:r>
      <w:r>
        <w:rPr>
          <w:lang w:val="en-US"/>
        </w:rPr>
        <w:t>VI</w:t>
      </w:r>
      <w:r>
        <w:t xml:space="preserve">, </w:t>
      </w:r>
      <w:r>
        <w:rPr>
          <w:lang w:val="en-US"/>
        </w:rPr>
        <w:t>VII</w:t>
      </w:r>
      <w:r>
        <w:t xml:space="preserve">, </w:t>
      </w:r>
      <w:r>
        <w:rPr>
          <w:lang w:val="en-US"/>
        </w:rPr>
        <w:t>VIII</w:t>
      </w:r>
      <w:r>
        <w:t xml:space="preserve"> классах выделяется по 70 часов (из расчета 2 учебных часа в неделю), в </w:t>
      </w:r>
      <w:r>
        <w:rPr>
          <w:lang w:val="en-US"/>
        </w:rPr>
        <w:t>IX</w:t>
      </w:r>
      <w:r>
        <w:t xml:space="preserve"> классе – 105 часов (из расчета 3 учебных часа в неделю).</w:t>
      </w:r>
    </w:p>
    <w:p w:rsidR="004B0E47" w:rsidRDefault="004B0E47" w:rsidP="00030A9D">
      <w:pPr>
        <w:widowControl w:val="0"/>
        <w:ind w:firstLine="567"/>
        <w:jc w:val="both"/>
      </w:pPr>
    </w:p>
    <w:p w:rsidR="004B0E47" w:rsidRDefault="004B0E47" w:rsidP="00030A9D">
      <w:pPr>
        <w:widowControl w:val="0"/>
        <w:ind w:firstLine="567"/>
        <w:jc w:val="both"/>
      </w:pPr>
    </w:p>
    <w:p w:rsidR="00030A9D" w:rsidRDefault="00030A9D" w:rsidP="00030A9D">
      <w:pPr>
        <w:widowControl w:val="0"/>
        <w:ind w:firstLine="567"/>
        <w:jc w:val="both"/>
      </w:pPr>
      <w:r>
        <w:t xml:space="preserve">Примерная программа рассчитана на </w:t>
      </w:r>
      <w:r>
        <w:rPr>
          <w:color w:val="000000"/>
        </w:rPr>
        <w:t>319</w:t>
      </w:r>
      <w:r>
        <w:rPr>
          <w:color w:val="800000"/>
        </w:rPr>
        <w:t xml:space="preserve"> </w:t>
      </w:r>
      <w:r>
        <w:t>учебных часов, предусмотренный резерв свободного учебного времени составляет 66 учебных часов (или 17</w:t>
      </w:r>
      <w:r>
        <w:rPr>
          <w:color w:val="000000"/>
        </w:rPr>
        <w:t xml:space="preserve">%) </w:t>
      </w:r>
      <w:r>
        <w:t>для</w:t>
      </w:r>
      <w:r w:rsidR="004B0E47">
        <w:t xml:space="preserve"> реализации авторских подходов.</w:t>
      </w:r>
    </w:p>
    <w:p w:rsidR="004B0E47" w:rsidRDefault="004B0E47" w:rsidP="004B0E47">
      <w:pPr>
        <w:jc w:val="both"/>
      </w:pPr>
      <w:r>
        <w:t xml:space="preserve">          </w:t>
      </w:r>
    </w:p>
    <w:p w:rsidR="004B0E47" w:rsidRDefault="004B0E47" w:rsidP="004B0E47">
      <w:pPr>
        <w:widowControl w:val="0"/>
        <w:ind w:firstLine="567"/>
        <w:jc w:val="both"/>
      </w:pPr>
      <w:r>
        <w:t xml:space="preserve">Выделены  часы на развитие речи: в </w:t>
      </w:r>
      <w:r>
        <w:rPr>
          <w:lang w:val="en-US"/>
        </w:rPr>
        <w:t>V</w:t>
      </w:r>
      <w:r>
        <w:t>-</w:t>
      </w:r>
      <w:r>
        <w:rPr>
          <w:lang w:val="en-US"/>
        </w:rPr>
        <w:t>VI</w:t>
      </w:r>
      <w:r>
        <w:t xml:space="preserve"> классах  - 4 сочинения (из них 3 аудиторных сочинения) и 2 изложения, в </w:t>
      </w:r>
      <w:r>
        <w:rPr>
          <w:lang w:val="en-US"/>
        </w:rPr>
        <w:t>VII</w:t>
      </w:r>
      <w:r>
        <w:t>-</w:t>
      </w:r>
      <w:r>
        <w:rPr>
          <w:lang w:val="en-US"/>
        </w:rPr>
        <w:t>VIII</w:t>
      </w:r>
      <w:r>
        <w:t xml:space="preserve"> классе – 5 сочинений (из них 4 аудиторных сочинения) и 3 изложения, в </w:t>
      </w:r>
      <w:r>
        <w:rPr>
          <w:lang w:val="en-US"/>
        </w:rPr>
        <w:t>IX</w:t>
      </w:r>
      <w:r>
        <w:t xml:space="preserve"> классе – 6 сочинений (из них 5 аудиторных сочинений) и 4 изложения. В 5 классе добавлен 1 час в неделю за счет регионального компонента.</w:t>
      </w:r>
    </w:p>
    <w:p w:rsidR="00030A9D" w:rsidRDefault="00030A9D"/>
    <w:p w:rsidR="004B0E47" w:rsidRDefault="004B0E47"/>
    <w:p w:rsidR="004B0E47" w:rsidRPr="00306AD9" w:rsidRDefault="004B0E47" w:rsidP="004B0E47">
      <w:pPr>
        <w:jc w:val="both"/>
      </w:pPr>
      <w:r w:rsidRPr="00306AD9">
        <w:t xml:space="preserve">С учетом региональных особенностей данная  рабочая программа  рассчитана </w:t>
      </w:r>
      <w:proofErr w:type="gramStart"/>
      <w:r w:rsidRPr="00306AD9">
        <w:t>на</w:t>
      </w:r>
      <w:proofErr w:type="gramEnd"/>
      <w:r w:rsidRPr="00306AD9">
        <w:t xml:space="preserve">  </w:t>
      </w:r>
    </w:p>
    <w:p w:rsidR="004B0E47" w:rsidRPr="00306AD9" w:rsidRDefault="004B0E47" w:rsidP="004B0E47">
      <w:pPr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7"/>
        <w:gridCol w:w="3132"/>
        <w:gridCol w:w="3132"/>
      </w:tblGrid>
      <w:tr w:rsidR="004B0E47" w:rsidRPr="00306AD9" w:rsidTr="00BF7FDB"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Класс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Количество часов в неделю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Количество часов в год</w:t>
            </w:r>
          </w:p>
        </w:tc>
      </w:tr>
      <w:tr w:rsidR="004B0E47" w:rsidRPr="00306AD9" w:rsidTr="00BF7FDB"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5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3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102</w:t>
            </w:r>
          </w:p>
        </w:tc>
      </w:tr>
      <w:tr w:rsidR="004B0E47" w:rsidRPr="00306AD9" w:rsidTr="00BF7FDB"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6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2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68</w:t>
            </w:r>
          </w:p>
        </w:tc>
      </w:tr>
      <w:tr w:rsidR="004B0E47" w:rsidRPr="00306AD9" w:rsidTr="00BF7FDB"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7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2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68</w:t>
            </w:r>
          </w:p>
        </w:tc>
      </w:tr>
      <w:tr w:rsidR="004B0E47" w:rsidRPr="00306AD9" w:rsidTr="00BF7FDB"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8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2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68</w:t>
            </w:r>
          </w:p>
        </w:tc>
      </w:tr>
      <w:tr w:rsidR="004B0E47" w:rsidRPr="00306AD9" w:rsidTr="00BF7FDB"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9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3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102</w:t>
            </w:r>
          </w:p>
        </w:tc>
      </w:tr>
      <w:tr w:rsidR="004B0E47" w:rsidRPr="00306AD9" w:rsidTr="00BF7FDB"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 w:rsidRPr="00306AD9">
              <w:t>Итого</w:t>
            </w: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</w:p>
        </w:tc>
        <w:tc>
          <w:tcPr>
            <w:tcW w:w="3390" w:type="dxa"/>
            <w:vAlign w:val="center"/>
          </w:tcPr>
          <w:p w:rsidR="004B0E47" w:rsidRPr="00306AD9" w:rsidRDefault="004B0E47" w:rsidP="00BF7FDB">
            <w:pPr>
              <w:jc w:val="center"/>
            </w:pPr>
            <w:r>
              <w:t>408</w:t>
            </w:r>
          </w:p>
        </w:tc>
      </w:tr>
    </w:tbl>
    <w:p w:rsidR="004B0E47" w:rsidRPr="00306AD9" w:rsidRDefault="004B0E47" w:rsidP="004B0E47">
      <w:pPr>
        <w:pStyle w:val="FR2"/>
        <w:tabs>
          <w:tab w:val="left" w:pos="0"/>
          <w:tab w:val="left" w:pos="720"/>
        </w:tabs>
        <w:spacing w:line="200" w:lineRule="atLeast"/>
        <w:jc w:val="both"/>
        <w:rPr>
          <w:sz w:val="24"/>
          <w:szCs w:val="24"/>
        </w:rPr>
      </w:pPr>
    </w:p>
    <w:p w:rsidR="004B0E47" w:rsidRDefault="004B0E47" w:rsidP="004B0E47">
      <w:pPr>
        <w:widowControl w:val="0"/>
        <w:ind w:firstLine="567"/>
        <w:jc w:val="both"/>
        <w:rPr>
          <w:b/>
        </w:rPr>
      </w:pPr>
      <w:proofErr w:type="spellStart"/>
      <w:r>
        <w:rPr>
          <w:b/>
        </w:rPr>
        <w:t>Общеучебные</w:t>
      </w:r>
      <w:proofErr w:type="spellEnd"/>
      <w:r>
        <w:rPr>
          <w:b/>
        </w:rPr>
        <w:t xml:space="preserve"> умения, навыки и способы деятельности</w:t>
      </w:r>
    </w:p>
    <w:p w:rsidR="004B0E47" w:rsidRDefault="004B0E47" w:rsidP="004B0E47">
      <w:pPr>
        <w:widowControl w:val="0"/>
        <w:ind w:firstLine="567"/>
        <w:jc w:val="both"/>
      </w:pPr>
      <w:r>
        <w:t xml:space="preserve">Примерная 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выделение характерн</w:t>
      </w:r>
      <w:r>
        <w:rPr>
          <w:sz w:val="24"/>
        </w:rPr>
        <w:t>ых причинно-следственных связей;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>
        <w:rPr>
          <w:sz w:val="24"/>
        </w:rPr>
        <w:t>сравнение и сопоставление;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умение различать: факт, мнение, доказательство, гипотеза, аксиома;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самостоятельное выполнение различных творческих работ;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способность устно и письменно передавать содержание текст</w:t>
      </w:r>
      <w:r>
        <w:rPr>
          <w:sz w:val="24"/>
        </w:rPr>
        <w:t>а в сжатом или развернутом виде;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осознанное беглое чтение, использование различных видов чтения (ознакомительное,</w:t>
      </w:r>
      <w:r>
        <w:rPr>
          <w:sz w:val="24"/>
        </w:rPr>
        <w:t xml:space="preserve"> просмотровое, поисковое и др.);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</w:t>
      </w:r>
      <w:r>
        <w:rPr>
          <w:sz w:val="24"/>
        </w:rPr>
        <w:t>муникативной задачей;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соста</w:t>
      </w:r>
      <w:r>
        <w:rPr>
          <w:sz w:val="24"/>
        </w:rPr>
        <w:t>вление плана, тезиса, конспекта;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подбор аргументов, формулирование выводов, отражение в устной или письменной форме результатов своей деятель</w:t>
      </w:r>
      <w:r>
        <w:rPr>
          <w:sz w:val="24"/>
        </w:rPr>
        <w:t>ност</w:t>
      </w:r>
      <w:r w:rsidRPr="003E6C4C">
        <w:rPr>
          <w:sz w:val="24"/>
        </w:rPr>
        <w:t>и</w:t>
      </w:r>
      <w:r>
        <w:rPr>
          <w:sz w:val="24"/>
        </w:rPr>
        <w:t>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</w:t>
      </w:r>
      <w:r>
        <w:rPr>
          <w:sz w:val="24"/>
        </w:rPr>
        <w:t>ных;</w:t>
      </w:r>
    </w:p>
    <w:p w:rsidR="004B0E47" w:rsidRPr="003E6C4C" w:rsidRDefault="004B0E47" w:rsidP="004B0E47">
      <w:pPr>
        <w:pStyle w:val="a4"/>
        <w:numPr>
          <w:ilvl w:val="0"/>
          <w:numId w:val="3"/>
        </w:numPr>
        <w:tabs>
          <w:tab w:val="clear" w:pos="0"/>
        </w:tabs>
        <w:spacing w:line="240" w:lineRule="auto"/>
        <w:rPr>
          <w:sz w:val="24"/>
        </w:rPr>
      </w:pPr>
      <w:r w:rsidRPr="003E6C4C">
        <w:rPr>
          <w:sz w:val="24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4B0E47" w:rsidRDefault="004B0E47" w:rsidP="004B0E47">
      <w:pPr>
        <w:widowControl w:val="0"/>
        <w:ind w:firstLine="567"/>
        <w:jc w:val="both"/>
        <w:rPr>
          <w:b/>
        </w:rPr>
      </w:pPr>
      <w:r>
        <w:rPr>
          <w:b/>
        </w:rPr>
        <w:lastRenderedPageBreak/>
        <w:t>Результаты обучения</w:t>
      </w:r>
    </w:p>
    <w:p w:rsidR="004B0E47" w:rsidRDefault="004B0E47" w:rsidP="004B0E47">
      <w:pPr>
        <w:widowControl w:val="0"/>
        <w:ind w:firstLine="567"/>
        <w:jc w:val="both"/>
      </w:pPr>
      <w:r>
        <w:t xml:space="preserve">Результаты изучения курса «Литература»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деятельностного, </w:t>
      </w:r>
      <w:proofErr w:type="spellStart"/>
      <w:r>
        <w:t>практикоориентированного</w:t>
      </w:r>
      <w:proofErr w:type="spellEnd"/>
      <w: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4B0E47" w:rsidRDefault="004B0E47" w:rsidP="004B0E47">
      <w:pPr>
        <w:widowControl w:val="0"/>
        <w:ind w:firstLine="567"/>
        <w:jc w:val="both"/>
      </w:pPr>
      <w:r>
        <w:t xml:space="preserve">Рубрика </w:t>
      </w:r>
      <w:r w:rsidRPr="003E6C4C">
        <w:rPr>
          <w:b/>
          <w:i/>
        </w:rPr>
        <w:t>«Знать/понимать»</w:t>
      </w:r>
      <w:r>
        <w:t xml:space="preserve"> включает требования к учебному материалу, который усваивается и воспроизводится учащимися.</w:t>
      </w:r>
    </w:p>
    <w:p w:rsidR="004B0E47" w:rsidRDefault="004B0E47" w:rsidP="004B0E47">
      <w:pPr>
        <w:widowControl w:val="0"/>
        <w:ind w:firstLine="567"/>
        <w:jc w:val="both"/>
      </w:pPr>
      <w:proofErr w:type="gramStart"/>
      <w:r>
        <w:t xml:space="preserve">Рубрика </w:t>
      </w:r>
      <w:r w:rsidRPr="003E6C4C">
        <w:rPr>
          <w:b/>
          <w:i/>
        </w:rPr>
        <w:t>«Уметь»</w:t>
      </w:r>
      <w:r>
        <w:t xml:space="preserve"> включает требования, основанные на более сложных видах деятельности: работать с книгой, выявлять авторскую позицию,</w:t>
      </w:r>
      <w:r>
        <w:rPr>
          <w:color w:val="800000"/>
        </w:rPr>
        <w:t xml:space="preserve"> </w:t>
      </w:r>
      <w:r>
        <w:t>оценивать и сопоставлять, выделять и формулировать, характеризовать и определять, выразительно читать и владеть различными видами пересказа,</w:t>
      </w:r>
      <w:r>
        <w:rPr>
          <w:color w:val="800000"/>
        </w:rPr>
        <w:t xml:space="preserve"> </w:t>
      </w:r>
      <w:r>
        <w:t>строить устные и письменные высказывания, участвовать в диалоге, понимать чужую точку зрения и аргументировано отстаивать свою,</w:t>
      </w:r>
      <w:r>
        <w:rPr>
          <w:color w:val="800000"/>
        </w:rPr>
        <w:t xml:space="preserve"> </w:t>
      </w:r>
      <w:r>
        <w:t>писать изложения с элементами сочинения, отзывы о самостоятельно прочитанных произведениях, сочинения.</w:t>
      </w:r>
      <w:proofErr w:type="gramEnd"/>
    </w:p>
    <w:p w:rsidR="004B0E47" w:rsidRDefault="004B0E47" w:rsidP="004B0E47">
      <w:pPr>
        <w:widowControl w:val="0"/>
        <w:ind w:firstLine="567"/>
        <w:jc w:val="both"/>
      </w:pPr>
      <w:r>
        <w:t xml:space="preserve">В рубрике </w:t>
      </w:r>
      <w:r w:rsidRPr="003B3F9F">
        <w:rPr>
          <w:b/>
          <w:i/>
        </w:rPr>
        <w:t>«Использовать приобретенные знания и умения в практической деятельности и повседневной жизни»</w:t>
      </w:r>
      <w:r>
        <w:t xml:space="preserve"> представлены требования, выходящие за рамки учебного процесса и нацеленные на решение разнообразных жизненных задач.</w:t>
      </w:r>
    </w:p>
    <w:p w:rsidR="004B0E47" w:rsidRDefault="004B0E47"/>
    <w:p w:rsidR="004B0E47" w:rsidRDefault="004B0E47"/>
    <w:p w:rsidR="004B0E47" w:rsidRDefault="004B0E47"/>
    <w:p w:rsidR="004B0E47" w:rsidRDefault="004B0E47" w:rsidP="004B0E47">
      <w:pPr>
        <w:widowControl w:val="0"/>
        <w:ind w:firstLine="567"/>
        <w:jc w:val="both"/>
        <w:rPr>
          <w:b/>
        </w:rPr>
      </w:pPr>
      <w:r>
        <w:rPr>
          <w:b/>
        </w:rPr>
        <w:t>Цели</w:t>
      </w:r>
    </w:p>
    <w:p w:rsidR="004B0E47" w:rsidRDefault="004B0E47" w:rsidP="004B0E47">
      <w:pPr>
        <w:widowControl w:val="0"/>
        <w:ind w:firstLine="567"/>
        <w:jc w:val="both"/>
      </w:pPr>
      <w:r>
        <w:t>Изучение литературы в основной школе направлено на достижение следующих целей:</w:t>
      </w:r>
    </w:p>
    <w:p w:rsidR="004B0E47" w:rsidRDefault="004B0E47" w:rsidP="004B0E47">
      <w:pPr>
        <w:widowControl w:val="0"/>
        <w:numPr>
          <w:ilvl w:val="0"/>
          <w:numId w:val="4"/>
        </w:numPr>
        <w:ind w:left="0" w:firstLine="567"/>
        <w:jc w:val="both"/>
      </w:pPr>
      <w:r>
        <w:rPr>
          <w:b/>
        </w:rPr>
        <w:t>воспитание</w:t>
      </w:r>
      <w: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4B0E47" w:rsidRDefault="004B0E47" w:rsidP="004B0E47">
      <w:pPr>
        <w:widowControl w:val="0"/>
        <w:numPr>
          <w:ilvl w:val="0"/>
          <w:numId w:val="4"/>
        </w:numPr>
        <w:ind w:left="0" w:firstLine="567"/>
        <w:jc w:val="both"/>
      </w:pPr>
      <w:r>
        <w:rPr>
          <w:b/>
        </w:rPr>
        <w:t xml:space="preserve">развитие </w:t>
      </w:r>
      <w: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4B0E47" w:rsidRDefault="004B0E47" w:rsidP="004B0E47">
      <w:pPr>
        <w:widowControl w:val="0"/>
        <w:numPr>
          <w:ilvl w:val="0"/>
          <w:numId w:val="4"/>
        </w:numPr>
        <w:ind w:left="0" w:firstLine="567"/>
        <w:jc w:val="both"/>
      </w:pPr>
      <w:r>
        <w:rPr>
          <w:b/>
        </w:rPr>
        <w:t xml:space="preserve">освоение </w:t>
      </w:r>
      <w:r>
        <w:t>текстов</w:t>
      </w:r>
      <w:r>
        <w:rPr>
          <w:b/>
        </w:rPr>
        <w:t xml:space="preserve"> </w:t>
      </w:r>
      <w: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4B0E47" w:rsidRDefault="004B0E47" w:rsidP="004B0E47">
      <w:pPr>
        <w:widowControl w:val="0"/>
        <w:numPr>
          <w:ilvl w:val="0"/>
          <w:numId w:val="4"/>
        </w:numPr>
        <w:ind w:left="0" w:firstLine="567"/>
        <w:jc w:val="both"/>
      </w:pPr>
      <w:r>
        <w:rPr>
          <w:b/>
        </w:rPr>
        <w:t>овладение умениями</w:t>
      </w:r>
      <w: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4B0E47" w:rsidRDefault="004B0E47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 w:rsidP="00223A70">
      <w:pPr>
        <w:jc w:val="both"/>
      </w:pPr>
      <w:r w:rsidRPr="00E0277C">
        <w:lastRenderedPageBreak/>
        <w:t xml:space="preserve">        Содержание программы направлено на освоение учащимися знаний, умений и навыков на б</w:t>
      </w:r>
      <w:r w:rsidRPr="00E0277C">
        <w:t>а</w:t>
      </w:r>
      <w:r>
        <w:t>зовом уровне.</w:t>
      </w:r>
      <w:r w:rsidRPr="00E0277C">
        <w:t xml:space="preserve"> Она включает все темы, предусмотренные федеральным компонентом  государс</w:t>
      </w:r>
      <w:r w:rsidRPr="00E0277C">
        <w:t>т</w:t>
      </w:r>
      <w:r w:rsidRPr="00E0277C">
        <w:t>венного образовательного стандарта общего образования по литера</w:t>
      </w:r>
      <w:r>
        <w:t>туре.</w:t>
      </w:r>
    </w:p>
    <w:p w:rsidR="00223A70" w:rsidRDefault="00223A70" w:rsidP="00223A70">
      <w:pPr>
        <w:ind w:firstLine="851"/>
        <w:jc w:val="both"/>
      </w:pPr>
      <w:r>
        <w:t>Построена рабочая программа в соответствии с примерной программой по литературе для 5-6 класса, однако с   учетом авторской программы внесены   изменения.</w:t>
      </w:r>
    </w:p>
    <w:p w:rsidR="00223A70" w:rsidRPr="000062F7" w:rsidRDefault="00223A70" w:rsidP="00223A70">
      <w:pPr>
        <w:pStyle w:val="a4"/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62F7">
        <w:rPr>
          <w:b/>
          <w:sz w:val="24"/>
          <w:szCs w:val="24"/>
        </w:rPr>
        <w:t>Добавлены часы на изучение тем:</w:t>
      </w:r>
    </w:p>
    <w:p w:rsidR="00223A70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0062F7">
        <w:rPr>
          <w:sz w:val="24"/>
          <w:szCs w:val="24"/>
        </w:rPr>
        <w:t xml:space="preserve"> Миф. Мифология и ее влияние на </w:t>
      </w:r>
      <w:proofErr w:type="gramStart"/>
      <w:r w:rsidRPr="000062F7">
        <w:rPr>
          <w:sz w:val="24"/>
          <w:szCs w:val="24"/>
        </w:rPr>
        <w:t>возникновение</w:t>
      </w:r>
      <w:proofErr w:type="gramEnd"/>
      <w:r w:rsidRPr="000062F7">
        <w:rPr>
          <w:sz w:val="24"/>
          <w:szCs w:val="24"/>
        </w:rPr>
        <w:t xml:space="preserve"> и ра</w:t>
      </w:r>
      <w:r w:rsidRPr="000062F7">
        <w:rPr>
          <w:sz w:val="24"/>
          <w:szCs w:val="24"/>
        </w:rPr>
        <w:t>з</w:t>
      </w:r>
      <w:r w:rsidRPr="000062F7">
        <w:rPr>
          <w:sz w:val="24"/>
          <w:szCs w:val="24"/>
        </w:rPr>
        <w:t xml:space="preserve">витие литературы - 2 </w:t>
      </w:r>
      <w:r>
        <w:rPr>
          <w:sz w:val="24"/>
          <w:szCs w:val="24"/>
        </w:rPr>
        <w:t>часа</w:t>
      </w:r>
    </w:p>
    <w:p w:rsidR="00223A70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Русский фольклор – 2 часа</w:t>
      </w:r>
    </w:p>
    <w:p w:rsidR="00223A70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М.Ю.Лермонтов – 2часа</w:t>
      </w:r>
    </w:p>
    <w:p w:rsidR="00223A70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Н.В.Гоголь – 5 часов</w:t>
      </w:r>
    </w:p>
    <w:p w:rsidR="00223A70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И.С.Тургенев – 1 час</w:t>
      </w:r>
    </w:p>
    <w:p w:rsidR="00223A70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А.П.Чехов - 1 час</w:t>
      </w:r>
    </w:p>
    <w:p w:rsidR="00223A70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С.А.Есенин – 1 час</w:t>
      </w:r>
    </w:p>
    <w:p w:rsidR="00223A70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Н.М.Рубцов – 1 час</w:t>
      </w:r>
    </w:p>
    <w:p w:rsidR="00223A70" w:rsidRPr="000062F7" w:rsidRDefault="00223A70" w:rsidP="00223A70">
      <w:pPr>
        <w:pStyle w:val="a4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В.П.Астафьев – 1 час</w:t>
      </w:r>
    </w:p>
    <w:p w:rsidR="00223A70" w:rsidRPr="000062F7" w:rsidRDefault="00223A70" w:rsidP="00223A70">
      <w:pPr>
        <w:pStyle w:val="a4"/>
        <w:rPr>
          <w:b/>
          <w:sz w:val="24"/>
          <w:szCs w:val="24"/>
        </w:rPr>
      </w:pPr>
      <w:proofErr w:type="gramStart"/>
      <w:r w:rsidRPr="000062F7">
        <w:rPr>
          <w:b/>
          <w:sz w:val="24"/>
          <w:szCs w:val="24"/>
        </w:rPr>
        <w:t xml:space="preserve">Перенесены из программы 7 класса </w:t>
      </w:r>
      <w:r>
        <w:rPr>
          <w:b/>
          <w:sz w:val="24"/>
          <w:szCs w:val="24"/>
        </w:rPr>
        <w:t>в 6 класс</w:t>
      </w:r>
      <w:proofErr w:type="gramEnd"/>
    </w:p>
    <w:p w:rsidR="00223A70" w:rsidRDefault="00223A70" w:rsidP="00223A70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«Поучение» Владимира Мономаха</w:t>
      </w:r>
    </w:p>
    <w:p w:rsidR="00223A70" w:rsidRDefault="00223A70" w:rsidP="00223A70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«Тарас </w:t>
      </w:r>
      <w:proofErr w:type="spellStart"/>
      <w:r>
        <w:rPr>
          <w:sz w:val="24"/>
          <w:szCs w:val="24"/>
        </w:rPr>
        <w:t>Бульба</w:t>
      </w:r>
      <w:proofErr w:type="spellEnd"/>
      <w:r>
        <w:rPr>
          <w:sz w:val="24"/>
          <w:szCs w:val="24"/>
        </w:rPr>
        <w:t>» Н.В.Гоголя</w:t>
      </w:r>
    </w:p>
    <w:p w:rsidR="00223A70" w:rsidRDefault="00223A70" w:rsidP="00223A70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«Бирюк» И.С.Тургенев</w:t>
      </w:r>
    </w:p>
    <w:p w:rsidR="00223A70" w:rsidRDefault="00223A70" w:rsidP="00223A70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«Лапти» А.И.Куприн</w:t>
      </w:r>
    </w:p>
    <w:p w:rsidR="00223A70" w:rsidRDefault="00223A70" w:rsidP="00223A70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«Тапёр» И.А.Бунин</w:t>
      </w:r>
    </w:p>
    <w:p w:rsidR="00223A70" w:rsidRPr="0012319A" w:rsidRDefault="00223A70" w:rsidP="00223A70">
      <w:pPr>
        <w:jc w:val="both"/>
      </w:pPr>
    </w:p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p w:rsidR="00223A70" w:rsidRDefault="00223A70"/>
    <w:sectPr w:rsidR="00223A70" w:rsidSect="009C4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9701B"/>
    <w:multiLevelType w:val="hybridMultilevel"/>
    <w:tmpl w:val="050E3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FE1274"/>
    <w:multiLevelType w:val="multilevel"/>
    <w:tmpl w:val="4B928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A75416"/>
    <w:multiLevelType w:val="hybridMultilevel"/>
    <w:tmpl w:val="C636908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E755FEF"/>
    <w:multiLevelType w:val="hybridMultilevel"/>
    <w:tmpl w:val="59546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30A9D"/>
    <w:rsid w:val="00030A9D"/>
    <w:rsid w:val="00223A70"/>
    <w:rsid w:val="004B0E47"/>
    <w:rsid w:val="006E6488"/>
    <w:rsid w:val="00757BA1"/>
    <w:rsid w:val="009C4E6A"/>
    <w:rsid w:val="00AA2242"/>
    <w:rsid w:val="00B7301A"/>
    <w:rsid w:val="00EF3D63"/>
    <w:rsid w:val="00F0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9D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0A9D"/>
    <w:rPr>
      <w:b/>
      <w:bCs/>
    </w:rPr>
  </w:style>
  <w:style w:type="paragraph" w:styleId="a4">
    <w:name w:val="Body Text"/>
    <w:basedOn w:val="a"/>
    <w:link w:val="a5"/>
    <w:rsid w:val="00030A9D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030A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4B0E47"/>
    <w:pPr>
      <w:widowControl w:val="0"/>
      <w:suppressAutoHyphens/>
      <w:ind w:left="0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Андрюха</dc:creator>
  <cp:keywords/>
  <dc:description/>
  <cp:lastModifiedBy>Андрюха</cp:lastModifiedBy>
  <cp:revision>3</cp:revision>
  <dcterms:created xsi:type="dcterms:W3CDTF">2013-08-29T18:15:00Z</dcterms:created>
  <dcterms:modified xsi:type="dcterms:W3CDTF">2013-08-29T18:55:00Z</dcterms:modified>
</cp:coreProperties>
</file>